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9" w:rsidRPr="009C2333" w:rsidRDefault="007B74D9">
      <w:pPr>
        <w:rPr>
          <w:rFonts w:ascii="Calibri" w:hAnsi="Calibri" w:cs="Calibri"/>
          <w:b/>
          <w:sz w:val="28"/>
          <w:szCs w:val="28"/>
        </w:rPr>
      </w:pPr>
      <w:r w:rsidRPr="009C2333">
        <w:rPr>
          <w:rFonts w:ascii="Calibri" w:hAnsi="Calibri" w:cs="Calibri"/>
          <w:b/>
          <w:sz w:val="28"/>
          <w:szCs w:val="28"/>
        </w:rPr>
        <w:t>Friday 8 January 2016</w:t>
      </w:r>
    </w:p>
    <w:p w:rsidR="007B74D9" w:rsidRPr="009C2333" w:rsidRDefault="007B74D9" w:rsidP="007B74D9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</w:rPr>
        <w:t>16.30:</w:t>
      </w:r>
      <w:r w:rsidRPr="009C2333">
        <w:rPr>
          <w:rFonts w:ascii="Calibri" w:hAnsi="Calibri" w:cs="Calibri"/>
        </w:rPr>
        <w:tab/>
      </w:r>
      <w:r w:rsidRPr="009C2333">
        <w:rPr>
          <w:rFonts w:ascii="Calibri" w:hAnsi="Calibri" w:cs="Calibri"/>
        </w:rPr>
        <w:tab/>
      </w:r>
      <w:r w:rsidRPr="009C2333">
        <w:rPr>
          <w:rFonts w:ascii="Calibri" w:hAnsi="Calibri" w:cs="Calibri"/>
          <w:b/>
          <w:bCs/>
        </w:rPr>
        <w:t xml:space="preserve">Welcome and introduction </w:t>
      </w:r>
    </w:p>
    <w:p w:rsidR="007B74D9" w:rsidRPr="009C2333" w:rsidRDefault="007B74D9" w:rsidP="007B74D9">
      <w:pPr>
        <w:ind w:left="720" w:firstLine="720"/>
        <w:rPr>
          <w:rFonts w:ascii="Calibri" w:hAnsi="Calibri" w:cs="Calibri"/>
        </w:rPr>
      </w:pPr>
      <w:proofErr w:type="gramStart"/>
      <w:r w:rsidRPr="009C2333">
        <w:rPr>
          <w:rFonts w:ascii="Calibri" w:hAnsi="Calibri" w:cs="Calibri"/>
        </w:rPr>
        <w:t>by</w:t>
      </w:r>
      <w:proofErr w:type="gramEnd"/>
      <w:r w:rsidRPr="009C2333">
        <w:rPr>
          <w:rFonts w:ascii="Calibri" w:hAnsi="Calibri" w:cs="Calibri"/>
        </w:rPr>
        <w:t xml:space="preserve"> local faculty and introduction of local faculty members</w:t>
      </w:r>
    </w:p>
    <w:p w:rsidR="007B74D9" w:rsidRPr="009C2333" w:rsidRDefault="007B74D9" w:rsidP="007B74D9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</w:rPr>
        <w:t>16.40:</w:t>
      </w:r>
      <w:r w:rsidRPr="009C2333">
        <w:rPr>
          <w:rFonts w:ascii="Calibri" w:hAnsi="Calibri" w:cs="Calibri"/>
        </w:rPr>
        <w:tab/>
      </w:r>
      <w:r w:rsidRPr="009C2333">
        <w:rPr>
          <w:rFonts w:ascii="Calibri" w:hAnsi="Calibri" w:cs="Calibri"/>
        </w:rPr>
        <w:tab/>
      </w:r>
      <w:r w:rsidRPr="009C2333">
        <w:rPr>
          <w:rFonts w:ascii="Calibri" w:hAnsi="Calibri" w:cs="Calibri"/>
          <w:b/>
          <w:bCs/>
        </w:rPr>
        <w:t>Welcome of attendees: welcome video message</w:t>
      </w:r>
    </w:p>
    <w:p w:rsidR="007B74D9" w:rsidRPr="009C2333" w:rsidRDefault="007B74D9" w:rsidP="007B74D9">
      <w:pPr>
        <w:ind w:left="720" w:firstLine="720"/>
        <w:rPr>
          <w:rFonts w:ascii="Calibri" w:hAnsi="Calibri" w:cs="Calibri"/>
        </w:rPr>
      </w:pPr>
      <w:proofErr w:type="gramStart"/>
      <w:r w:rsidRPr="009C2333">
        <w:rPr>
          <w:rFonts w:ascii="Calibri" w:hAnsi="Calibri" w:cs="Calibri"/>
          <w:bCs/>
        </w:rPr>
        <w:t>from</w:t>
      </w:r>
      <w:proofErr w:type="gramEnd"/>
      <w:r w:rsidRPr="009C2333">
        <w:rPr>
          <w:rFonts w:ascii="Calibri" w:hAnsi="Calibri" w:cs="Calibri"/>
          <w:bCs/>
        </w:rPr>
        <w:t xml:space="preserve"> </w:t>
      </w:r>
      <w:proofErr w:type="spellStart"/>
      <w:r w:rsidRPr="009C2333">
        <w:rPr>
          <w:rFonts w:ascii="Calibri" w:hAnsi="Calibri" w:cs="Calibri"/>
          <w:bCs/>
        </w:rPr>
        <w:t>Silke</w:t>
      </w:r>
      <w:proofErr w:type="spellEnd"/>
      <w:r w:rsidRPr="009C2333">
        <w:rPr>
          <w:rFonts w:ascii="Calibri" w:hAnsi="Calibri" w:cs="Calibri"/>
          <w:bCs/>
        </w:rPr>
        <w:t xml:space="preserve"> </w:t>
      </w:r>
      <w:proofErr w:type="spellStart"/>
      <w:r w:rsidRPr="009C2333">
        <w:rPr>
          <w:rFonts w:ascii="Calibri" w:hAnsi="Calibri" w:cs="Calibri"/>
          <w:bCs/>
        </w:rPr>
        <w:t>Gillessen</w:t>
      </w:r>
      <w:proofErr w:type="spellEnd"/>
      <w:r w:rsidRPr="009C2333">
        <w:rPr>
          <w:rFonts w:ascii="Calibri" w:hAnsi="Calibri" w:cs="Calibri"/>
        </w:rPr>
        <w:t xml:space="preserve"> </w:t>
      </w:r>
    </w:p>
    <w:p w:rsidR="007B74D9" w:rsidRPr="009C2333" w:rsidRDefault="007B74D9" w:rsidP="007B74D9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</w:rPr>
        <w:t>16.50:</w:t>
      </w:r>
      <w:r w:rsidRPr="009C2333">
        <w:rPr>
          <w:rFonts w:ascii="Calibri" w:hAnsi="Calibri" w:cs="Calibri"/>
        </w:rPr>
        <w:tab/>
      </w:r>
      <w:r w:rsidRPr="009C2333">
        <w:rPr>
          <w:rFonts w:ascii="Calibri" w:hAnsi="Calibri" w:cs="Calibri"/>
        </w:rPr>
        <w:tab/>
      </w:r>
      <w:r w:rsidR="00DD3F54">
        <w:rPr>
          <w:rFonts w:ascii="Calibri" w:hAnsi="Calibri" w:cs="Calibri"/>
          <w:b/>
          <w:bCs/>
        </w:rPr>
        <w:t xml:space="preserve">Welcome of attendees: </w:t>
      </w:r>
      <w:r w:rsidRPr="009C2333">
        <w:rPr>
          <w:rFonts w:ascii="Calibri" w:hAnsi="Calibri" w:cs="Calibri"/>
          <w:b/>
          <w:bCs/>
        </w:rPr>
        <w:t xml:space="preserve">welcome video message </w:t>
      </w:r>
    </w:p>
    <w:p w:rsidR="007B74D9" w:rsidRPr="009C2333" w:rsidRDefault="004D58D4" w:rsidP="007B74D9">
      <w:pPr>
        <w:ind w:left="720" w:firstLine="720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from</w:t>
      </w:r>
      <w:proofErr w:type="gramEnd"/>
      <w:r w:rsidR="00DD3F54">
        <w:rPr>
          <w:rFonts w:ascii="Calibri" w:hAnsi="Calibri" w:cs="Calibri"/>
          <w:bCs/>
        </w:rPr>
        <w:t xml:space="preserve"> the DUOS board </w:t>
      </w:r>
    </w:p>
    <w:p w:rsidR="007B74D9" w:rsidRPr="009C2333" w:rsidRDefault="007B74D9" w:rsidP="007B74D9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16.55: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DD3F54">
        <w:rPr>
          <w:rFonts w:ascii="Calibri" w:hAnsi="Calibri" w:cs="Calibri"/>
          <w:b/>
          <w:bCs/>
        </w:rPr>
        <w:t>Case presentation + interactive voting</w:t>
      </w:r>
    </w:p>
    <w:p w:rsidR="00DD3F54" w:rsidRDefault="007B74D9" w:rsidP="007B74D9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17.00: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1: Prostate Cancer Local Therapy</w:t>
      </w:r>
      <w:r w:rsidR="00DD3F54" w:rsidRPr="009C2333">
        <w:rPr>
          <w:rFonts w:ascii="Calibri" w:hAnsi="Calibri" w:cs="Calibri"/>
          <w:b/>
          <w:bCs/>
        </w:rPr>
        <w:t xml:space="preserve"> </w:t>
      </w:r>
    </w:p>
    <w:p w:rsidR="00206AD5" w:rsidRPr="009C2333" w:rsidRDefault="004D58D4" w:rsidP="00DD3F54">
      <w:pPr>
        <w:ind w:left="72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David P.</w:t>
      </w:r>
      <w:r w:rsidR="00206AD5" w:rsidRPr="009C2333">
        <w:rPr>
          <w:rFonts w:ascii="Calibri" w:hAnsi="Calibri" w:cs="Calibri"/>
          <w:b/>
          <w:bCs/>
        </w:rPr>
        <w:t xml:space="preserve"> </w:t>
      </w:r>
      <w:proofErr w:type="spellStart"/>
      <w:r w:rsidR="00206AD5" w:rsidRPr="009C2333">
        <w:rPr>
          <w:rFonts w:ascii="Calibri" w:hAnsi="Calibri" w:cs="Calibri"/>
          <w:b/>
          <w:bCs/>
        </w:rPr>
        <w:t>Dearnaley</w:t>
      </w:r>
      <w:proofErr w:type="spellEnd"/>
      <w:r w:rsidR="00206AD5" w:rsidRPr="009C2333">
        <w:rPr>
          <w:rFonts w:ascii="Calibri" w:hAnsi="Calibri" w:cs="Calibri"/>
          <w:b/>
          <w:bCs/>
        </w:rPr>
        <w:t xml:space="preserve"> </w:t>
      </w:r>
    </w:p>
    <w:p w:rsidR="007B74D9" w:rsidRPr="009C2333" w:rsidRDefault="007B74D9" w:rsidP="00206AD5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Abstract 2: Comparison of </w:t>
      </w:r>
      <w:proofErr w:type="spellStart"/>
      <w:r w:rsidRPr="009C2333">
        <w:rPr>
          <w:rFonts w:ascii="Calibri" w:hAnsi="Calibri" w:cs="Calibri"/>
          <w:bCs/>
        </w:rPr>
        <w:t>hypofractionated</w:t>
      </w:r>
      <w:proofErr w:type="spellEnd"/>
      <w:r w:rsidRPr="009C2333">
        <w:rPr>
          <w:rFonts w:ascii="Calibri" w:hAnsi="Calibri" w:cs="Calibri"/>
          <w:bCs/>
        </w:rPr>
        <w:t xml:space="preserve"> high-dose intensity-modulated </w:t>
      </w:r>
    </w:p>
    <w:p w:rsidR="00BA3930" w:rsidRPr="009C2333" w:rsidRDefault="007B74D9" w:rsidP="00BA3930">
      <w:pPr>
        <w:ind w:left="720" w:firstLine="720"/>
        <w:rPr>
          <w:rFonts w:ascii="Calibri" w:hAnsi="Calibri" w:cs="Calibri"/>
          <w:bCs/>
        </w:rPr>
      </w:pPr>
      <w:proofErr w:type="gramStart"/>
      <w:r w:rsidRPr="009C2333">
        <w:rPr>
          <w:rFonts w:ascii="Calibri" w:hAnsi="Calibri" w:cs="Calibri"/>
          <w:bCs/>
        </w:rPr>
        <w:t>radiotherapy</w:t>
      </w:r>
      <w:proofErr w:type="gramEnd"/>
      <w:r w:rsidRPr="009C2333">
        <w:rPr>
          <w:rFonts w:ascii="Calibri" w:hAnsi="Calibri" w:cs="Calibri"/>
          <w:bCs/>
        </w:rPr>
        <w:t xml:space="preserve"> schedules for prostate cancer: Results from the phase III randomized </w:t>
      </w:r>
    </w:p>
    <w:p w:rsidR="006F6650" w:rsidRPr="009C2333" w:rsidRDefault="00BA3930" w:rsidP="00BA3930">
      <w:pPr>
        <w:ind w:left="720" w:firstLine="720"/>
        <w:rPr>
          <w:rFonts w:ascii="Calibri" w:hAnsi="Calibri" w:cs="Calibri"/>
          <w:b/>
          <w:bCs/>
        </w:rPr>
      </w:pPr>
      <w:proofErr w:type="spellStart"/>
      <w:proofErr w:type="gramStart"/>
      <w:r w:rsidRPr="009C2333">
        <w:rPr>
          <w:rFonts w:ascii="Calibri" w:hAnsi="Calibri" w:cs="Calibri"/>
          <w:bCs/>
        </w:rPr>
        <w:t>CHHiP</w:t>
      </w:r>
      <w:proofErr w:type="spellEnd"/>
      <w:r w:rsidRPr="009C2333">
        <w:rPr>
          <w:rFonts w:ascii="Calibri" w:hAnsi="Calibri" w:cs="Calibri"/>
          <w:bCs/>
        </w:rPr>
        <w:t xml:space="preserve"> trial (CRUK/06/016).</w:t>
      </w:r>
      <w:proofErr w:type="gramEnd"/>
      <w:r w:rsidRPr="009C2333">
        <w:rPr>
          <w:rFonts w:ascii="Calibri" w:hAnsi="Calibri" w:cs="Calibri"/>
          <w:b/>
          <w:bCs/>
        </w:rPr>
        <w:t xml:space="preserve"> </w:t>
      </w:r>
    </w:p>
    <w:p w:rsidR="00DD3F54" w:rsidRDefault="00BA3930" w:rsidP="006F6650">
      <w:pPr>
        <w:ind w:left="720" w:hanging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17.15:</w:t>
      </w:r>
      <w:r w:rsidR="006F6650" w:rsidRPr="009C2333">
        <w:rPr>
          <w:rFonts w:ascii="Calibri" w:hAnsi="Calibri" w:cs="Calibri"/>
          <w:bCs/>
        </w:rPr>
        <w:tab/>
      </w:r>
      <w:r w:rsidR="006F6650" w:rsidRPr="009C2333">
        <w:rPr>
          <w:rFonts w:ascii="Calibri" w:hAnsi="Calibri" w:cs="Calibri"/>
          <w:b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Oral Abstract Session A: Prostate Cancer</w:t>
      </w:r>
      <w:r w:rsidR="00DD3F54" w:rsidRPr="009C2333">
        <w:rPr>
          <w:rFonts w:ascii="Calibri" w:hAnsi="Calibri" w:cs="Calibri"/>
          <w:b/>
          <w:bCs/>
        </w:rPr>
        <w:t xml:space="preserve"> </w:t>
      </w:r>
    </w:p>
    <w:p w:rsidR="001B44E0" w:rsidRPr="009C2333" w:rsidRDefault="001B44E0" w:rsidP="00DD3F54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/>
          <w:bCs/>
        </w:rPr>
        <w:t xml:space="preserve">Howard I. </w:t>
      </w:r>
      <w:proofErr w:type="spellStart"/>
      <w:r w:rsidRPr="009C2333">
        <w:rPr>
          <w:rFonts w:ascii="Calibri" w:hAnsi="Calibri" w:cs="Calibri"/>
          <w:b/>
          <w:bCs/>
        </w:rPr>
        <w:t>Scher</w:t>
      </w:r>
      <w:proofErr w:type="spellEnd"/>
      <w:r w:rsidRPr="009C2333">
        <w:rPr>
          <w:rFonts w:ascii="Calibri" w:hAnsi="Calibri" w:cs="Calibri"/>
          <w:b/>
          <w:bCs/>
        </w:rPr>
        <w:t xml:space="preserve"> </w:t>
      </w:r>
    </w:p>
    <w:p w:rsidR="001B44E0" w:rsidRPr="009C2333" w:rsidRDefault="006F6650" w:rsidP="001B44E0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Abstract 163: Single CTC characterization identifies phenotypic and genomic </w:t>
      </w:r>
    </w:p>
    <w:p w:rsidR="001B44E0" w:rsidRPr="009C2333" w:rsidRDefault="006F6650" w:rsidP="001B44E0">
      <w:pPr>
        <w:ind w:left="720" w:firstLine="720"/>
        <w:rPr>
          <w:rFonts w:ascii="Calibri" w:hAnsi="Calibri" w:cs="Calibri"/>
          <w:bCs/>
        </w:rPr>
      </w:pPr>
      <w:proofErr w:type="gramStart"/>
      <w:r w:rsidRPr="009C2333">
        <w:rPr>
          <w:rFonts w:ascii="Calibri" w:hAnsi="Calibri" w:cs="Calibri"/>
          <w:bCs/>
        </w:rPr>
        <w:t>heterogeneity</w:t>
      </w:r>
      <w:proofErr w:type="gramEnd"/>
      <w:r w:rsidRPr="009C2333">
        <w:rPr>
          <w:rFonts w:ascii="Calibri" w:hAnsi="Calibri" w:cs="Calibri"/>
          <w:bCs/>
        </w:rPr>
        <w:t xml:space="preserve"> as a mechanism of resistance to AR signaling directed therapies (AR </w:t>
      </w:r>
      <w:proofErr w:type="spellStart"/>
      <w:r w:rsidRPr="009C2333">
        <w:rPr>
          <w:rFonts w:ascii="Calibri" w:hAnsi="Calibri" w:cs="Calibri"/>
          <w:bCs/>
        </w:rPr>
        <w:t>Tx</w:t>
      </w:r>
      <w:proofErr w:type="spellEnd"/>
      <w:r w:rsidRPr="009C2333">
        <w:rPr>
          <w:rFonts w:ascii="Calibri" w:hAnsi="Calibri" w:cs="Calibri"/>
          <w:bCs/>
        </w:rPr>
        <w:t xml:space="preserve">) </w:t>
      </w:r>
    </w:p>
    <w:p w:rsidR="006F6650" w:rsidRPr="009C2333" w:rsidRDefault="006F6650" w:rsidP="001B44E0">
      <w:pPr>
        <w:ind w:left="720" w:firstLine="720"/>
        <w:rPr>
          <w:rFonts w:ascii="Calibri" w:hAnsi="Calibri" w:cs="Calibri"/>
          <w:bCs/>
        </w:rPr>
      </w:pPr>
      <w:proofErr w:type="gramStart"/>
      <w:r w:rsidRPr="009C2333">
        <w:rPr>
          <w:rFonts w:ascii="Calibri" w:hAnsi="Calibri" w:cs="Calibri"/>
          <w:bCs/>
        </w:rPr>
        <w:t>in</w:t>
      </w:r>
      <w:proofErr w:type="gramEnd"/>
      <w:r w:rsidRPr="009C2333">
        <w:rPr>
          <w:rFonts w:ascii="Calibri" w:hAnsi="Calibri" w:cs="Calibri"/>
          <w:bCs/>
        </w:rPr>
        <w:t xml:space="preserve"> </w:t>
      </w:r>
      <w:proofErr w:type="spellStart"/>
      <w:r w:rsidRPr="009C2333">
        <w:rPr>
          <w:rFonts w:ascii="Calibri" w:hAnsi="Calibri" w:cs="Calibri"/>
          <w:bCs/>
        </w:rPr>
        <w:t>mCRPC</w:t>
      </w:r>
      <w:proofErr w:type="spellEnd"/>
      <w:r w:rsidRPr="009C2333">
        <w:rPr>
          <w:rFonts w:ascii="Calibri" w:hAnsi="Calibri" w:cs="Calibri"/>
          <w:bCs/>
        </w:rPr>
        <w:t xml:space="preserve"> patients.  </w:t>
      </w:r>
    </w:p>
    <w:p w:rsidR="00DD3F54" w:rsidRDefault="006F6650" w:rsidP="006F6650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17.30: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1: Prostate Cancer Local Therapy</w:t>
      </w:r>
      <w:r w:rsidR="00DD3F54" w:rsidRPr="009C2333">
        <w:rPr>
          <w:rFonts w:ascii="Calibri" w:hAnsi="Calibri" w:cs="Calibri"/>
          <w:b/>
          <w:bCs/>
        </w:rPr>
        <w:t xml:space="preserve"> </w:t>
      </w:r>
    </w:p>
    <w:p w:rsidR="006F6650" w:rsidRPr="009C2333" w:rsidRDefault="00DD3F54" w:rsidP="00DD3F54">
      <w:pPr>
        <w:ind w:left="72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Ronald C. Chen</w:t>
      </w:r>
    </w:p>
    <w:p w:rsidR="006F6650" w:rsidRPr="009C2333" w:rsidRDefault="006F6650" w:rsidP="006F6650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Management of Patients with </w:t>
      </w:r>
      <w:proofErr w:type="spellStart"/>
      <w:r w:rsidRPr="009C2333">
        <w:rPr>
          <w:rFonts w:ascii="Calibri" w:hAnsi="Calibri" w:cs="Calibri"/>
          <w:bCs/>
        </w:rPr>
        <w:t>Radiologically</w:t>
      </w:r>
      <w:proofErr w:type="spellEnd"/>
      <w:r w:rsidRPr="009C2333">
        <w:rPr>
          <w:rFonts w:ascii="Calibri" w:hAnsi="Calibri" w:cs="Calibri"/>
          <w:bCs/>
        </w:rPr>
        <w:t xml:space="preserve"> or Pathologically Involved Lymph Nodes: </w:t>
      </w:r>
    </w:p>
    <w:p w:rsidR="006F6650" w:rsidRPr="009C2333" w:rsidRDefault="006F6650" w:rsidP="006F6650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Roles of Radiotherapy, Surgery, and Systemic Treatment</w:t>
      </w:r>
    </w:p>
    <w:p w:rsidR="006F6650" w:rsidRPr="009C2333" w:rsidRDefault="006F6650" w:rsidP="006F6650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18.00: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Live connection w</w:t>
      </w:r>
      <w:r w:rsidR="00DD3F54">
        <w:rPr>
          <w:rFonts w:ascii="Calibri" w:hAnsi="Calibri" w:cs="Calibri"/>
          <w:b/>
          <w:bCs/>
        </w:rPr>
        <w:t>ith ASCO GU speakers</w:t>
      </w:r>
      <w:r w:rsidRPr="009C2333">
        <w:rPr>
          <w:rFonts w:ascii="Calibri" w:hAnsi="Calibri" w:cs="Calibri"/>
          <w:b/>
          <w:bCs/>
        </w:rPr>
        <w:t xml:space="preserve"> in San Francisco</w:t>
      </w:r>
    </w:p>
    <w:p w:rsidR="006F6650" w:rsidRPr="009C2333" w:rsidRDefault="006F6650" w:rsidP="006F6650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/>
          <w:bCs/>
        </w:rPr>
        <w:tab/>
      </w:r>
      <w:r w:rsidRPr="009C2333">
        <w:rPr>
          <w:rFonts w:ascii="Calibri" w:hAnsi="Calibri" w:cs="Calibri"/>
          <w:b/>
          <w:bCs/>
        </w:rPr>
        <w:tab/>
      </w:r>
      <w:r w:rsidRPr="009C2333">
        <w:rPr>
          <w:rFonts w:ascii="Calibri" w:hAnsi="Calibri" w:cs="Calibri"/>
          <w:bCs/>
        </w:rPr>
        <w:t>- Introduction of highlights of the Thursday Congress program</w:t>
      </w:r>
    </w:p>
    <w:p w:rsidR="006F6650" w:rsidRPr="009C2333" w:rsidRDefault="004D58D4" w:rsidP="006F665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Q&amp;A with</w:t>
      </w:r>
      <w:r w:rsidR="006F6650" w:rsidRPr="009C2333">
        <w:rPr>
          <w:rFonts w:ascii="Calibri" w:hAnsi="Calibri" w:cs="Calibri"/>
          <w:bCs/>
        </w:rPr>
        <w:t xml:space="preserve"> international speaker</w:t>
      </w:r>
      <w:r>
        <w:rPr>
          <w:rFonts w:ascii="Calibri" w:hAnsi="Calibri" w:cs="Calibri"/>
          <w:bCs/>
        </w:rPr>
        <w:t>s</w:t>
      </w:r>
      <w:r w:rsidR="006F6650" w:rsidRPr="009C2333">
        <w:rPr>
          <w:rFonts w:ascii="Calibri" w:hAnsi="Calibri" w:cs="Calibri"/>
          <w:bCs/>
        </w:rPr>
        <w:t xml:space="preserve"> from the congress</w:t>
      </w:r>
    </w:p>
    <w:p w:rsidR="00DD3F54" w:rsidRDefault="006A16A2" w:rsidP="006A16A2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lastRenderedPageBreak/>
        <w:t>18.40: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Oral Abstract Session A: Prostate Cancer</w:t>
      </w:r>
      <w:r w:rsidR="00DD3F54" w:rsidRPr="00DD3F54">
        <w:rPr>
          <w:rFonts w:ascii="Calibri" w:hAnsi="Calibri" w:cs="Calibri"/>
          <w:b/>
          <w:bCs/>
        </w:rPr>
        <w:t xml:space="preserve"> </w:t>
      </w:r>
    </w:p>
    <w:p w:rsidR="00206AD5" w:rsidRPr="00DD3F54" w:rsidRDefault="00206AD5" w:rsidP="00DD3F54">
      <w:pPr>
        <w:ind w:left="720" w:firstLine="720"/>
        <w:rPr>
          <w:rFonts w:ascii="Calibri" w:hAnsi="Calibri" w:cs="Calibri"/>
          <w:b/>
          <w:bCs/>
        </w:rPr>
      </w:pPr>
      <w:r w:rsidRPr="00DD3F54">
        <w:rPr>
          <w:rFonts w:ascii="Calibri" w:hAnsi="Calibri" w:cs="Calibri"/>
          <w:b/>
          <w:bCs/>
        </w:rPr>
        <w:t xml:space="preserve">William U. Shipley </w:t>
      </w:r>
    </w:p>
    <w:p w:rsidR="006A16A2" w:rsidRPr="009C2333" w:rsidRDefault="006A16A2" w:rsidP="00206AD5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Abstract 3: NRG Oncology/RTOG 9601, a phase III trial in prostate cancer patients: </w:t>
      </w:r>
    </w:p>
    <w:p w:rsidR="006A16A2" w:rsidRPr="009C2333" w:rsidRDefault="006A16A2" w:rsidP="006A16A2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  <w:t xml:space="preserve">Anti-androgen therapy (AAT) with </w:t>
      </w:r>
      <w:proofErr w:type="spellStart"/>
      <w:r w:rsidRPr="009C2333">
        <w:rPr>
          <w:rFonts w:ascii="Calibri" w:hAnsi="Calibri" w:cs="Calibri"/>
          <w:bCs/>
        </w:rPr>
        <w:t>bicalutamide</w:t>
      </w:r>
      <w:proofErr w:type="spellEnd"/>
      <w:r w:rsidRPr="009C2333">
        <w:rPr>
          <w:rFonts w:ascii="Calibri" w:hAnsi="Calibri" w:cs="Calibri"/>
          <w:bCs/>
        </w:rPr>
        <w:t xml:space="preserve"> during and after salvage radiation </w:t>
      </w:r>
    </w:p>
    <w:p w:rsidR="006A16A2" w:rsidRPr="009C2333" w:rsidRDefault="006A16A2" w:rsidP="006A16A2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proofErr w:type="gramStart"/>
      <w:r w:rsidRPr="009C2333">
        <w:rPr>
          <w:rFonts w:ascii="Calibri" w:hAnsi="Calibri" w:cs="Calibri"/>
          <w:bCs/>
        </w:rPr>
        <w:t>therapy</w:t>
      </w:r>
      <w:proofErr w:type="gramEnd"/>
      <w:r w:rsidRPr="009C2333">
        <w:rPr>
          <w:rFonts w:ascii="Calibri" w:hAnsi="Calibri" w:cs="Calibri"/>
          <w:bCs/>
        </w:rPr>
        <w:t xml:space="preserve"> (RT) following radical prostatectomy (RP) and an elevated PSA. </w:t>
      </w:r>
    </w:p>
    <w:p w:rsidR="00DD3F54" w:rsidRDefault="006A16A2" w:rsidP="006A16A2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19.00: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2: Potential Targets for Advanced Prostate Cancer</w:t>
      </w:r>
      <w:r w:rsidR="00DD3F54" w:rsidRPr="009C2333">
        <w:rPr>
          <w:rFonts w:ascii="Calibri" w:hAnsi="Calibri" w:cs="Calibri"/>
          <w:b/>
          <w:bCs/>
        </w:rPr>
        <w:t xml:space="preserve"> </w:t>
      </w:r>
    </w:p>
    <w:p w:rsidR="006A16A2" w:rsidRPr="009C2333" w:rsidRDefault="006A16A2" w:rsidP="00DD3F54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/>
          <w:bCs/>
        </w:rPr>
        <w:t>Tomasz M. Beer</w:t>
      </w:r>
    </w:p>
    <w:p w:rsidR="006A16A2" w:rsidRPr="009C2333" w:rsidRDefault="006A16A2" w:rsidP="006A16A2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Integrative Clinical Genomics in Castrate-Resistant Prostate Cancer </w:t>
      </w:r>
    </w:p>
    <w:p w:rsidR="00DD3F54" w:rsidRDefault="006A16A2" w:rsidP="006A16A2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19.20: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2: Potential Targets for Advanced Prostate Cancer</w:t>
      </w:r>
    </w:p>
    <w:p w:rsidR="006A16A2" w:rsidRPr="009C2333" w:rsidRDefault="006A16A2" w:rsidP="00DD3F54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/>
          <w:bCs/>
        </w:rPr>
        <w:t>Johann S. De Bono</w:t>
      </w:r>
    </w:p>
    <w:p w:rsidR="006A16A2" w:rsidRPr="009C2333" w:rsidRDefault="006A16A2" w:rsidP="006A16A2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Novel Targets for Castrate-Resistant Prostate Cancer</w:t>
      </w:r>
    </w:p>
    <w:p w:rsidR="00DD3F54" w:rsidRDefault="006A16A2" w:rsidP="006A16A2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19.40: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DD3F54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2: Potential Targets for Advanced Prostate Cancer</w:t>
      </w:r>
    </w:p>
    <w:p w:rsidR="006A16A2" w:rsidRPr="009C2333" w:rsidRDefault="006A16A2" w:rsidP="00DD3F54">
      <w:pPr>
        <w:ind w:left="720" w:firstLine="720"/>
        <w:rPr>
          <w:rFonts w:ascii="Calibri" w:hAnsi="Calibri" w:cs="Calibri"/>
          <w:b/>
          <w:bCs/>
        </w:rPr>
      </w:pPr>
      <w:proofErr w:type="spellStart"/>
      <w:r w:rsidRPr="009C2333">
        <w:rPr>
          <w:rFonts w:ascii="Calibri" w:hAnsi="Calibri" w:cs="Calibri"/>
          <w:b/>
          <w:bCs/>
        </w:rPr>
        <w:t>Nima</w:t>
      </w:r>
      <w:proofErr w:type="spellEnd"/>
      <w:r w:rsidRPr="009C2333">
        <w:rPr>
          <w:rFonts w:ascii="Calibri" w:hAnsi="Calibri" w:cs="Calibri"/>
          <w:b/>
          <w:bCs/>
        </w:rPr>
        <w:t xml:space="preserve"> </w:t>
      </w:r>
      <w:proofErr w:type="spellStart"/>
      <w:r w:rsidRPr="009C2333">
        <w:rPr>
          <w:rFonts w:ascii="Calibri" w:hAnsi="Calibri" w:cs="Calibri"/>
          <w:b/>
          <w:bCs/>
        </w:rPr>
        <w:t>Sharifi</w:t>
      </w:r>
      <w:proofErr w:type="spellEnd"/>
    </w:p>
    <w:p w:rsidR="006A16A2" w:rsidRPr="009C2333" w:rsidRDefault="006A16A2" w:rsidP="006A16A2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/>
          <w:bCs/>
        </w:rPr>
        <w:tab/>
      </w:r>
      <w:r w:rsidRPr="009C2333">
        <w:rPr>
          <w:rFonts w:ascii="Calibri" w:hAnsi="Calibri" w:cs="Calibri"/>
          <w:b/>
          <w:bCs/>
        </w:rPr>
        <w:tab/>
      </w:r>
      <w:r w:rsidRPr="009C2333">
        <w:rPr>
          <w:rFonts w:ascii="Calibri" w:hAnsi="Calibri" w:cs="Calibri"/>
          <w:bCs/>
        </w:rPr>
        <w:t>Androgen Receptor: New Ways of Targeting the Old Target</w:t>
      </w:r>
    </w:p>
    <w:p w:rsidR="00206AD5" w:rsidRPr="009C2333" w:rsidRDefault="00206AD5" w:rsidP="006A16A2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20.00: 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Wrap-up and preview of Saturday program</w:t>
      </w:r>
    </w:p>
    <w:p w:rsidR="006A16A2" w:rsidRPr="009C2333" w:rsidRDefault="006A16A2" w:rsidP="006A16A2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20.10: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Dinner</w:t>
      </w:r>
    </w:p>
    <w:p w:rsidR="00206AD5" w:rsidRPr="009C2333" w:rsidRDefault="00206AD5" w:rsidP="006A16A2">
      <w:pPr>
        <w:rPr>
          <w:rFonts w:ascii="Calibri" w:hAnsi="Calibri" w:cs="Calibri"/>
          <w:b/>
          <w:bCs/>
        </w:rPr>
      </w:pPr>
    </w:p>
    <w:p w:rsidR="00206AD5" w:rsidRPr="009C2333" w:rsidRDefault="00206AD5" w:rsidP="006A16A2">
      <w:pPr>
        <w:rPr>
          <w:rFonts w:ascii="Calibri" w:hAnsi="Calibri" w:cs="Calibri"/>
          <w:b/>
          <w:bCs/>
          <w:sz w:val="28"/>
          <w:szCs w:val="28"/>
        </w:rPr>
      </w:pPr>
      <w:r w:rsidRPr="009C2333">
        <w:rPr>
          <w:rFonts w:ascii="Calibri" w:hAnsi="Calibri" w:cs="Calibri"/>
          <w:b/>
          <w:bCs/>
          <w:sz w:val="28"/>
          <w:szCs w:val="28"/>
        </w:rPr>
        <w:t xml:space="preserve">Saturday 9 </w:t>
      </w:r>
      <w:proofErr w:type="spellStart"/>
      <w:r w:rsidRPr="009C2333">
        <w:rPr>
          <w:rFonts w:ascii="Calibri" w:hAnsi="Calibri" w:cs="Calibri"/>
          <w:b/>
          <w:bCs/>
          <w:sz w:val="28"/>
          <w:szCs w:val="28"/>
        </w:rPr>
        <w:t>Januari</w:t>
      </w:r>
      <w:proofErr w:type="spellEnd"/>
      <w:r w:rsidRPr="009C2333">
        <w:rPr>
          <w:rFonts w:ascii="Calibri" w:hAnsi="Calibri" w:cs="Calibri"/>
          <w:b/>
          <w:bCs/>
          <w:sz w:val="28"/>
          <w:szCs w:val="28"/>
        </w:rPr>
        <w:t xml:space="preserve"> 2016</w:t>
      </w:r>
    </w:p>
    <w:p w:rsidR="00206AD5" w:rsidRPr="009C2333" w:rsidRDefault="00206AD5" w:rsidP="006A16A2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09.00: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3607D0">
        <w:rPr>
          <w:rFonts w:ascii="Calibri" w:hAnsi="Calibri" w:cs="Calibri"/>
          <w:b/>
          <w:bCs/>
        </w:rPr>
        <w:t>Start and i</w:t>
      </w:r>
      <w:r w:rsidRPr="009C2333">
        <w:rPr>
          <w:rFonts w:ascii="Calibri" w:hAnsi="Calibri" w:cs="Calibri"/>
          <w:b/>
          <w:bCs/>
        </w:rPr>
        <w:t>ntroduction of day 2 program</w:t>
      </w:r>
    </w:p>
    <w:p w:rsidR="00206AD5" w:rsidRPr="009C2333" w:rsidRDefault="00206AD5" w:rsidP="006A16A2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09.10: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Oncolo</w:t>
      </w:r>
      <w:r w:rsidR="00DD3F54">
        <w:rPr>
          <w:rFonts w:ascii="Calibri" w:hAnsi="Calibri" w:cs="Calibri"/>
          <w:b/>
          <w:bCs/>
        </w:rPr>
        <w:t>gy News Program – Early stage PC</w:t>
      </w:r>
      <w:r w:rsidRPr="009C2333">
        <w:rPr>
          <w:rFonts w:ascii="Calibri" w:hAnsi="Calibri" w:cs="Calibri"/>
          <w:b/>
          <w:bCs/>
        </w:rPr>
        <w:t>a</w:t>
      </w:r>
    </w:p>
    <w:p w:rsidR="003607D0" w:rsidRDefault="00206AD5" w:rsidP="00206AD5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09.30: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Prostate Cancer: Year in Review and Keynote Lecture</w:t>
      </w:r>
      <w:r w:rsidR="003607D0" w:rsidRPr="009C2333">
        <w:rPr>
          <w:rFonts w:ascii="Calibri" w:hAnsi="Calibri" w:cs="Calibri"/>
          <w:b/>
          <w:bCs/>
        </w:rPr>
        <w:t xml:space="preserve"> </w:t>
      </w:r>
    </w:p>
    <w:p w:rsidR="00206AD5" w:rsidRPr="009C2333" w:rsidRDefault="00206AD5" w:rsidP="003607D0">
      <w:pPr>
        <w:ind w:left="720" w:firstLine="720"/>
        <w:rPr>
          <w:rFonts w:ascii="Calibri" w:hAnsi="Calibri" w:cs="Calibri"/>
          <w:bCs/>
        </w:rPr>
      </w:pPr>
      <w:proofErr w:type="spellStart"/>
      <w:r w:rsidRPr="009C2333">
        <w:rPr>
          <w:rFonts w:ascii="Calibri" w:hAnsi="Calibri" w:cs="Calibri"/>
          <w:b/>
          <w:bCs/>
        </w:rPr>
        <w:t>Maha</w:t>
      </w:r>
      <w:proofErr w:type="spellEnd"/>
      <w:r w:rsidRPr="009C2333">
        <w:rPr>
          <w:rFonts w:ascii="Calibri" w:hAnsi="Calibri" w:cs="Calibri"/>
          <w:b/>
          <w:bCs/>
        </w:rPr>
        <w:t xml:space="preserve"> Hussain</w:t>
      </w:r>
    </w:p>
    <w:p w:rsidR="00206AD5" w:rsidRPr="009C2333" w:rsidRDefault="00206AD5" w:rsidP="00206AD5">
      <w:pPr>
        <w:ind w:left="144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Keynote Lecture: Changes in the Treatment of Hormone-Naive Disease</w:t>
      </w:r>
    </w:p>
    <w:p w:rsidR="003607D0" w:rsidRDefault="001B44E0" w:rsidP="001B44E0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9.50: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3: Bone Metastases: Biology, Treatment, and Palliation (ARS)</w:t>
      </w:r>
    </w:p>
    <w:p w:rsidR="001B44E0" w:rsidRPr="009C2333" w:rsidRDefault="001B44E0" w:rsidP="003607D0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/>
          <w:bCs/>
        </w:rPr>
        <w:t xml:space="preserve">Kenneth J. </w:t>
      </w:r>
      <w:proofErr w:type="spellStart"/>
      <w:r w:rsidRPr="009C2333">
        <w:rPr>
          <w:rFonts w:ascii="Calibri" w:hAnsi="Calibri" w:cs="Calibri"/>
          <w:b/>
          <w:bCs/>
        </w:rPr>
        <w:t>Pienta</w:t>
      </w:r>
      <w:proofErr w:type="spellEnd"/>
      <w:r w:rsidRPr="009C2333">
        <w:rPr>
          <w:rFonts w:ascii="Calibri" w:hAnsi="Calibri" w:cs="Calibri"/>
          <w:b/>
          <w:bCs/>
        </w:rPr>
        <w:t xml:space="preserve"> </w:t>
      </w:r>
    </w:p>
    <w:p w:rsidR="001B44E0" w:rsidRPr="009C2333" w:rsidRDefault="001B44E0" w:rsidP="001B44E0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/>
          <w:bCs/>
        </w:rPr>
        <w:lastRenderedPageBreak/>
        <w:t>Biology of Bone Metastases</w:t>
      </w:r>
    </w:p>
    <w:p w:rsidR="003607D0" w:rsidRDefault="001B44E0" w:rsidP="001B44E0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10.10: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General Session 3: Bone Metastases: Biology, Treatment, and Palliation (ARS)</w:t>
      </w:r>
    </w:p>
    <w:p w:rsidR="001B44E0" w:rsidRPr="009C2333" w:rsidRDefault="001B44E0" w:rsidP="003607D0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/>
          <w:bCs/>
        </w:rPr>
        <w:t>Matthew R. Smith</w:t>
      </w:r>
    </w:p>
    <w:p w:rsidR="001B44E0" w:rsidRPr="009C2333" w:rsidRDefault="001B44E0" w:rsidP="001B44E0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Best Use of Approved Therapies for Bone Metastases</w:t>
      </w:r>
    </w:p>
    <w:p w:rsidR="001B44E0" w:rsidRPr="009C2333" w:rsidRDefault="001B44E0" w:rsidP="001B44E0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10.35: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Break</w:t>
      </w:r>
    </w:p>
    <w:p w:rsidR="001B44E0" w:rsidRPr="009C2333" w:rsidRDefault="001B44E0" w:rsidP="001B44E0">
      <w:pPr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10.50: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Oncolo</w:t>
      </w:r>
      <w:r w:rsidR="00DD3F54">
        <w:rPr>
          <w:rFonts w:ascii="Calibri" w:hAnsi="Calibri" w:cs="Calibri"/>
          <w:b/>
          <w:bCs/>
        </w:rPr>
        <w:t>gy News Program – metastatic PCa</w:t>
      </w:r>
    </w:p>
    <w:p w:rsidR="008124C5" w:rsidRPr="009C2333" w:rsidRDefault="001B44E0" w:rsidP="008124C5">
      <w:pPr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11.10: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>Discussion</w:t>
      </w:r>
      <w:r w:rsidR="003607D0">
        <w:rPr>
          <w:rFonts w:ascii="Calibri" w:hAnsi="Calibri" w:cs="Calibri"/>
          <w:b/>
          <w:bCs/>
        </w:rPr>
        <w:t xml:space="preserve"> </w:t>
      </w:r>
    </w:p>
    <w:p w:rsidR="003607D0" w:rsidRPr="003607D0" w:rsidRDefault="008124C5" w:rsidP="008124C5">
      <w:pPr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</w:pPr>
      <w:r w:rsidRPr="009C2333">
        <w:rPr>
          <w:rFonts w:ascii="Calibri" w:hAnsi="Calibri" w:cs="Calibri"/>
          <w:bCs/>
        </w:rPr>
        <w:t>11.25:</w:t>
      </w:r>
      <w:r w:rsidRPr="009C2333">
        <w:rPr>
          <w:rFonts w:ascii="Calibri" w:hAnsi="Calibri" w:cs="Calibri"/>
          <w:bCs/>
        </w:rPr>
        <w:tab/>
      </w:r>
      <w:r w:rsidR="003607D0">
        <w:rPr>
          <w:rFonts w:ascii="Calibri" w:hAnsi="Calibri" w:cs="Calibri"/>
          <w:b/>
          <w:bCs/>
        </w:rPr>
        <w:tab/>
      </w:r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 xml:space="preserve">General Session 4: Immunotherapy for </w:t>
      </w:r>
      <w:proofErr w:type="spellStart"/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>Urothelial</w:t>
      </w:r>
      <w:proofErr w:type="spellEnd"/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 xml:space="preserve"> Carcinoma </w:t>
      </w:r>
    </w:p>
    <w:p w:rsidR="008124C5" w:rsidRPr="003607D0" w:rsidRDefault="008124C5" w:rsidP="003607D0">
      <w:pPr>
        <w:ind w:left="720" w:firstLine="720"/>
        <w:rPr>
          <w:rFonts w:ascii="Calibri" w:hAnsi="Calibri" w:cs="Calibri"/>
          <w:b/>
          <w:bCs/>
        </w:rPr>
      </w:pPr>
      <w:proofErr w:type="spellStart"/>
      <w:r w:rsidRPr="009C2333">
        <w:rPr>
          <w:rFonts w:ascii="Calibri" w:hAnsi="Calibri" w:cs="Calibri"/>
          <w:b/>
          <w:bCs/>
        </w:rPr>
        <w:t>Bishoy</w:t>
      </w:r>
      <w:proofErr w:type="spellEnd"/>
      <w:r w:rsidRPr="009C2333">
        <w:rPr>
          <w:rFonts w:ascii="Calibri" w:hAnsi="Calibri" w:cs="Calibri"/>
          <w:b/>
          <w:bCs/>
        </w:rPr>
        <w:t xml:space="preserve"> </w:t>
      </w:r>
      <w:proofErr w:type="spellStart"/>
      <w:r w:rsidRPr="009C2333">
        <w:rPr>
          <w:rFonts w:ascii="Calibri" w:hAnsi="Calibri" w:cs="Calibri"/>
          <w:b/>
          <w:bCs/>
        </w:rPr>
        <w:t>Faltas</w:t>
      </w:r>
      <w:proofErr w:type="spellEnd"/>
    </w:p>
    <w:p w:rsidR="008124C5" w:rsidRPr="009C2333" w:rsidRDefault="008124C5" w:rsidP="008124C5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Abstract 354: Generating a </w:t>
      </w:r>
      <w:proofErr w:type="spellStart"/>
      <w:r w:rsidRPr="009C2333">
        <w:rPr>
          <w:rFonts w:ascii="Calibri" w:hAnsi="Calibri" w:cs="Calibri"/>
          <w:bCs/>
        </w:rPr>
        <w:t>neoantigen</w:t>
      </w:r>
      <w:proofErr w:type="spellEnd"/>
      <w:r w:rsidRPr="009C2333">
        <w:rPr>
          <w:rFonts w:ascii="Calibri" w:hAnsi="Calibri" w:cs="Calibri"/>
          <w:bCs/>
        </w:rPr>
        <w:t xml:space="preserve"> map of advanced </w:t>
      </w:r>
      <w:proofErr w:type="spellStart"/>
      <w:r w:rsidRPr="009C2333">
        <w:rPr>
          <w:rFonts w:ascii="Calibri" w:hAnsi="Calibri" w:cs="Calibri"/>
          <w:bCs/>
        </w:rPr>
        <w:t>urothelial</w:t>
      </w:r>
      <w:proofErr w:type="spellEnd"/>
      <w:r w:rsidRPr="009C2333">
        <w:rPr>
          <w:rFonts w:ascii="Calibri" w:hAnsi="Calibri" w:cs="Calibri"/>
          <w:bCs/>
        </w:rPr>
        <w:t xml:space="preserve"> carcinoma by </w:t>
      </w:r>
    </w:p>
    <w:p w:rsidR="008124C5" w:rsidRPr="009C2333" w:rsidRDefault="008124C5" w:rsidP="008124C5">
      <w:pPr>
        <w:ind w:left="720" w:firstLine="720"/>
        <w:rPr>
          <w:rFonts w:ascii="Calibri" w:hAnsi="Calibri" w:cs="Calibri"/>
          <w:bCs/>
        </w:rPr>
      </w:pPr>
      <w:proofErr w:type="gramStart"/>
      <w:r w:rsidRPr="009C2333">
        <w:rPr>
          <w:rFonts w:ascii="Calibri" w:hAnsi="Calibri" w:cs="Calibri"/>
          <w:bCs/>
        </w:rPr>
        <w:t>whole</w:t>
      </w:r>
      <w:proofErr w:type="gramEnd"/>
      <w:r w:rsidRPr="009C2333">
        <w:rPr>
          <w:rFonts w:ascii="Calibri" w:hAnsi="Calibri" w:cs="Calibri"/>
          <w:bCs/>
        </w:rPr>
        <w:t xml:space="preserve"> </w:t>
      </w:r>
      <w:proofErr w:type="spellStart"/>
      <w:r w:rsidRPr="009C2333">
        <w:rPr>
          <w:rFonts w:ascii="Calibri" w:hAnsi="Calibri" w:cs="Calibri"/>
          <w:bCs/>
        </w:rPr>
        <w:t>exome</w:t>
      </w:r>
      <w:proofErr w:type="spellEnd"/>
      <w:r w:rsidRPr="009C2333">
        <w:rPr>
          <w:rFonts w:ascii="Calibri" w:hAnsi="Calibri" w:cs="Calibri"/>
          <w:bCs/>
        </w:rPr>
        <w:t xml:space="preserve"> sequencing. </w:t>
      </w:r>
    </w:p>
    <w:p w:rsidR="003607D0" w:rsidRPr="003607D0" w:rsidRDefault="008124C5" w:rsidP="003607D0">
      <w:pPr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</w:pPr>
      <w:r w:rsidRPr="009C2333">
        <w:rPr>
          <w:rFonts w:ascii="Calibri" w:hAnsi="Calibri" w:cs="Calibri"/>
          <w:bCs/>
        </w:rPr>
        <w:t>11.40: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 xml:space="preserve">General Session 4: Immunotherapy for </w:t>
      </w:r>
      <w:proofErr w:type="spellStart"/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>Urothelial</w:t>
      </w:r>
      <w:proofErr w:type="spellEnd"/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 xml:space="preserve"> Carcinoma </w:t>
      </w:r>
    </w:p>
    <w:p w:rsidR="008124C5" w:rsidRPr="009C2333" w:rsidRDefault="008124C5" w:rsidP="003607D0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/>
          <w:bCs/>
        </w:rPr>
        <w:t>Jean Hoffman-</w:t>
      </w:r>
      <w:proofErr w:type="spellStart"/>
      <w:r w:rsidRPr="009C2333">
        <w:rPr>
          <w:rFonts w:ascii="Calibri" w:hAnsi="Calibri" w:cs="Calibri"/>
          <w:b/>
          <w:bCs/>
        </w:rPr>
        <w:t>Censits</w:t>
      </w:r>
      <w:proofErr w:type="spellEnd"/>
      <w:r w:rsidRPr="009C2333">
        <w:rPr>
          <w:rFonts w:ascii="Calibri" w:hAnsi="Calibri" w:cs="Calibri"/>
          <w:b/>
          <w:bCs/>
        </w:rPr>
        <w:t xml:space="preserve"> </w:t>
      </w:r>
    </w:p>
    <w:p w:rsidR="008124C5" w:rsidRPr="009C2333" w:rsidRDefault="008124C5" w:rsidP="008124C5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 xml:space="preserve">Abstract 355: </w:t>
      </w:r>
      <w:proofErr w:type="spellStart"/>
      <w:r w:rsidRPr="009C2333">
        <w:rPr>
          <w:rFonts w:ascii="Calibri" w:hAnsi="Calibri" w:cs="Calibri"/>
          <w:bCs/>
        </w:rPr>
        <w:t>IMvigor</w:t>
      </w:r>
      <w:proofErr w:type="spellEnd"/>
      <w:r w:rsidRPr="009C2333">
        <w:rPr>
          <w:rFonts w:ascii="Calibri" w:hAnsi="Calibri" w:cs="Calibri"/>
          <w:bCs/>
        </w:rPr>
        <w:t xml:space="preserve"> 210, a phase II trial of </w:t>
      </w:r>
      <w:proofErr w:type="spellStart"/>
      <w:r w:rsidRPr="009C2333">
        <w:rPr>
          <w:rFonts w:ascii="Calibri" w:hAnsi="Calibri" w:cs="Calibri"/>
          <w:bCs/>
        </w:rPr>
        <w:t>atezolizumab</w:t>
      </w:r>
      <w:proofErr w:type="spellEnd"/>
      <w:r w:rsidRPr="009C2333">
        <w:rPr>
          <w:rFonts w:ascii="Calibri" w:hAnsi="Calibri" w:cs="Calibri"/>
          <w:bCs/>
        </w:rPr>
        <w:t xml:space="preserve"> (MPDL3280A) in platinum-</w:t>
      </w:r>
    </w:p>
    <w:p w:rsidR="008124C5" w:rsidRPr="009C2333" w:rsidRDefault="008124C5" w:rsidP="008124C5">
      <w:pPr>
        <w:ind w:left="720" w:firstLine="720"/>
        <w:rPr>
          <w:rFonts w:ascii="Calibri" w:hAnsi="Calibri" w:cs="Calibri"/>
          <w:bCs/>
        </w:rPr>
      </w:pPr>
      <w:proofErr w:type="gramStart"/>
      <w:r w:rsidRPr="009C2333">
        <w:rPr>
          <w:rFonts w:ascii="Calibri" w:hAnsi="Calibri" w:cs="Calibri"/>
          <w:bCs/>
        </w:rPr>
        <w:t>treated</w:t>
      </w:r>
      <w:proofErr w:type="gramEnd"/>
      <w:r w:rsidRPr="009C2333">
        <w:rPr>
          <w:rFonts w:ascii="Calibri" w:hAnsi="Calibri" w:cs="Calibri"/>
          <w:bCs/>
        </w:rPr>
        <w:t xml:space="preserve"> locally advanced or metastatic </w:t>
      </w:r>
      <w:proofErr w:type="spellStart"/>
      <w:r w:rsidRPr="009C2333">
        <w:rPr>
          <w:rFonts w:ascii="Calibri" w:hAnsi="Calibri" w:cs="Calibri"/>
          <w:bCs/>
        </w:rPr>
        <w:t>urothelial</w:t>
      </w:r>
      <w:proofErr w:type="spellEnd"/>
      <w:r w:rsidRPr="009C2333">
        <w:rPr>
          <w:rFonts w:ascii="Calibri" w:hAnsi="Calibri" w:cs="Calibri"/>
          <w:bCs/>
        </w:rPr>
        <w:t xml:space="preserve"> carcinoma (</w:t>
      </w:r>
      <w:proofErr w:type="spellStart"/>
      <w:r w:rsidRPr="009C2333">
        <w:rPr>
          <w:rFonts w:ascii="Calibri" w:hAnsi="Calibri" w:cs="Calibri"/>
          <w:bCs/>
        </w:rPr>
        <w:t>mUC</w:t>
      </w:r>
      <w:proofErr w:type="spellEnd"/>
      <w:r w:rsidRPr="009C2333">
        <w:rPr>
          <w:rFonts w:ascii="Calibri" w:hAnsi="Calibri" w:cs="Calibri"/>
          <w:bCs/>
        </w:rPr>
        <w:t xml:space="preserve">). </w:t>
      </w:r>
    </w:p>
    <w:p w:rsidR="003607D0" w:rsidRPr="003607D0" w:rsidRDefault="008124C5" w:rsidP="003607D0">
      <w:pPr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</w:pPr>
      <w:r w:rsidRPr="009C2333">
        <w:rPr>
          <w:rFonts w:ascii="Calibri" w:hAnsi="Calibri" w:cs="Calibri"/>
          <w:bCs/>
        </w:rPr>
        <w:t>11.55: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 xml:space="preserve">General Session 4: Immunotherapy for </w:t>
      </w:r>
      <w:proofErr w:type="spellStart"/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>Urothelial</w:t>
      </w:r>
      <w:proofErr w:type="spellEnd"/>
      <w:r w:rsidR="003607D0" w:rsidRPr="003607D0">
        <w:rPr>
          <w:rStyle w:val="Strong"/>
          <w:rFonts w:ascii="Helvetica" w:hAnsi="Helvetica" w:cs="Helvetica"/>
          <w:bCs w:val="0"/>
          <w:color w:val="000000"/>
          <w:shd w:val="clear" w:color="auto" w:fill="FFFFFF"/>
        </w:rPr>
        <w:t xml:space="preserve"> Carcinoma </w:t>
      </w:r>
    </w:p>
    <w:p w:rsidR="008124C5" w:rsidRPr="009C2333" w:rsidRDefault="008124C5" w:rsidP="003607D0">
      <w:pPr>
        <w:ind w:left="720" w:firstLine="720"/>
        <w:rPr>
          <w:rFonts w:ascii="Calibri" w:hAnsi="Calibri" w:cs="Calibri"/>
          <w:b/>
          <w:bCs/>
        </w:rPr>
      </w:pPr>
      <w:proofErr w:type="spellStart"/>
      <w:r w:rsidRPr="009C2333">
        <w:rPr>
          <w:rFonts w:ascii="Calibri" w:hAnsi="Calibri" w:cs="Calibri"/>
          <w:b/>
          <w:bCs/>
        </w:rPr>
        <w:t>Padmanee</w:t>
      </w:r>
      <w:proofErr w:type="spellEnd"/>
      <w:r w:rsidRPr="009C2333">
        <w:rPr>
          <w:rFonts w:ascii="Calibri" w:hAnsi="Calibri" w:cs="Calibri"/>
          <w:b/>
          <w:bCs/>
        </w:rPr>
        <w:t xml:space="preserve"> Sharma </w:t>
      </w:r>
    </w:p>
    <w:p w:rsidR="008124C5" w:rsidRPr="009C2333" w:rsidRDefault="008124C5" w:rsidP="008124C5">
      <w:pPr>
        <w:ind w:left="720" w:firstLine="720"/>
        <w:rPr>
          <w:rFonts w:ascii="Calibri" w:hAnsi="Calibri" w:cs="Calibri"/>
          <w:bCs/>
        </w:rPr>
      </w:pPr>
      <w:r w:rsidRPr="009C2333">
        <w:rPr>
          <w:rFonts w:ascii="Calibri" w:hAnsi="Calibri" w:cs="Calibri"/>
          <w:bCs/>
        </w:rPr>
        <w:t>State of Predictive Biomarkers and Response to Immunotherapy in Advanced Disease</w:t>
      </w:r>
    </w:p>
    <w:p w:rsidR="008124C5" w:rsidRPr="009C2333" w:rsidRDefault="008124C5" w:rsidP="003607D0">
      <w:pPr>
        <w:ind w:left="720" w:hanging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12.15:</w:t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Cs/>
        </w:rPr>
        <w:tab/>
      </w:r>
      <w:r w:rsidRPr="009C2333">
        <w:rPr>
          <w:rFonts w:ascii="Calibri" w:hAnsi="Calibri" w:cs="Calibri"/>
          <w:b/>
          <w:bCs/>
        </w:rPr>
        <w:t xml:space="preserve">Discussion and </w:t>
      </w:r>
      <w:r w:rsidR="00DD3F54">
        <w:rPr>
          <w:rFonts w:ascii="Calibri" w:hAnsi="Calibri" w:cs="Calibri"/>
          <w:b/>
          <w:bCs/>
        </w:rPr>
        <w:t>interactive voting</w:t>
      </w:r>
      <w:r w:rsidRPr="009C2333">
        <w:rPr>
          <w:rFonts w:ascii="Calibri" w:hAnsi="Calibri" w:cs="Calibri"/>
          <w:b/>
          <w:bCs/>
        </w:rPr>
        <w:t xml:space="preserve"> </w:t>
      </w:r>
    </w:p>
    <w:p w:rsidR="008124C5" w:rsidRPr="009C2333" w:rsidRDefault="008124C5" w:rsidP="006A18CB">
      <w:pPr>
        <w:ind w:left="720" w:hanging="72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  <w:bCs/>
        </w:rPr>
        <w:t>12.30:</w:t>
      </w:r>
      <w:r w:rsidRPr="009C2333">
        <w:rPr>
          <w:rFonts w:ascii="Calibri" w:hAnsi="Calibri" w:cs="Calibri"/>
          <w:b/>
          <w:bCs/>
        </w:rPr>
        <w:tab/>
      </w:r>
      <w:r w:rsidRPr="009C2333">
        <w:rPr>
          <w:rFonts w:ascii="Calibri" w:hAnsi="Calibri" w:cs="Calibri"/>
          <w:b/>
          <w:bCs/>
        </w:rPr>
        <w:tab/>
        <w:t>Lunch</w:t>
      </w:r>
    </w:p>
    <w:p w:rsidR="003607D0" w:rsidRDefault="006A18CB" w:rsidP="00273F13">
      <w:pPr>
        <w:rPr>
          <w:rStyle w:val="Strong"/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bCs/>
        </w:rPr>
        <w:t>13.30</w:t>
      </w:r>
      <w:r w:rsidR="00273F13" w:rsidRPr="009C2333">
        <w:rPr>
          <w:rFonts w:ascii="Calibri" w:hAnsi="Calibri" w:cs="Calibri"/>
          <w:bCs/>
        </w:rPr>
        <w:t xml:space="preserve">: </w:t>
      </w:r>
      <w:r w:rsidR="00273F13" w:rsidRPr="009C2333">
        <w:rPr>
          <w:rFonts w:ascii="Calibri" w:hAnsi="Calibri" w:cs="Calibri"/>
          <w:bCs/>
        </w:rPr>
        <w:tab/>
      </w:r>
      <w:r w:rsidR="003607D0">
        <w:rPr>
          <w:rFonts w:ascii="Calibri" w:hAnsi="Calibri" w:cs="Calibri"/>
          <w:b/>
          <w:bCs/>
        </w:rPr>
        <w:tab/>
      </w:r>
      <w:proofErr w:type="spellStart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Urothelial</w:t>
      </w:r>
      <w:proofErr w:type="spellEnd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 Carcinomas: Year in Review and Keynote Lecture​</w:t>
      </w:r>
    </w:p>
    <w:p w:rsidR="00273F13" w:rsidRPr="009C2333" w:rsidRDefault="00273F13" w:rsidP="003607D0">
      <w:pPr>
        <w:ind w:left="720" w:firstLine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/>
          <w:color w:val="000000"/>
          <w:sz w:val="24"/>
          <w:szCs w:val="24"/>
        </w:rPr>
        <w:t>Nicholas D. James</w:t>
      </w: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273F13" w:rsidRPr="009C2333" w:rsidRDefault="00273F13" w:rsidP="00273F13">
      <w:pPr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Year in Review</w:t>
      </w:r>
    </w:p>
    <w:p w:rsidR="003607D0" w:rsidRDefault="00273F13" w:rsidP="00C85E05">
      <w:pPr>
        <w:ind w:left="720" w:hanging="720"/>
        <w:rPr>
          <w:rStyle w:val="Strong"/>
          <w:rFonts w:ascii="Helvetica" w:hAnsi="Helvetica" w:cs="Helvetica"/>
          <w:color w:val="000000"/>
          <w:shd w:val="clear" w:color="auto" w:fill="FFFFFF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14.05: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Oral Abstract Session B: </w:t>
      </w:r>
      <w:proofErr w:type="spellStart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Urothelial</w:t>
      </w:r>
      <w:proofErr w:type="spellEnd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 Carcinoma; Penile, Urethral, and Testicular Cancers</w:t>
      </w:r>
    </w:p>
    <w:p w:rsidR="00273F13" w:rsidRPr="009C2333" w:rsidRDefault="00273F13" w:rsidP="003607D0">
      <w:pPr>
        <w:ind w:left="720" w:firstLine="720"/>
        <w:rPr>
          <w:rFonts w:ascii="Calibri" w:hAnsi="Calibri" w:cs="Calibri"/>
          <w:b/>
          <w:bCs/>
        </w:rPr>
      </w:pP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Mohamed </w:t>
      </w:r>
      <w:proofErr w:type="spellStart"/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Zaghloul</w:t>
      </w:r>
      <w:proofErr w:type="spellEnd"/>
    </w:p>
    <w:p w:rsidR="00273F13" w:rsidRPr="009C2333" w:rsidRDefault="00273F13" w:rsidP="00273F13">
      <w:pPr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Abstract 356: A randomized clinical trial comparing adjuvant radiation versus </w:t>
      </w:r>
    </w:p>
    <w:p w:rsidR="00273F13" w:rsidRPr="009C2333" w:rsidRDefault="00273F13" w:rsidP="00273F13">
      <w:pPr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gram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chemo-RT</w:t>
      </w:r>
      <w:proofErr w:type="gram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versus chemotherapy alone after radical cystectomy for locally </w:t>
      </w:r>
    </w:p>
    <w:p w:rsidR="00273F13" w:rsidRPr="009C2333" w:rsidRDefault="00273F13" w:rsidP="00273F13">
      <w:pPr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gram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advanced</w:t>
      </w:r>
      <w:proofErr w:type="gram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bladder cancer. </w:t>
      </w:r>
    </w:p>
    <w:p w:rsidR="003607D0" w:rsidRDefault="00273F13" w:rsidP="00273F13">
      <w:pPr>
        <w:rPr>
          <w:rStyle w:val="Strong"/>
          <w:rFonts w:ascii="Helvetica" w:hAnsi="Helvetica" w:cs="Helvetica"/>
          <w:color w:val="000000"/>
          <w:shd w:val="clear" w:color="auto" w:fill="FFFFFF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14.20: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Oral Abstract Session B: </w:t>
      </w:r>
      <w:proofErr w:type="spellStart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Urothelial</w:t>
      </w:r>
      <w:proofErr w:type="spellEnd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 Carcinoma; Penile, Urethral, and Testicular Cancers</w:t>
      </w:r>
    </w:p>
    <w:p w:rsidR="00273F13" w:rsidRPr="009C2333" w:rsidRDefault="00273F13" w:rsidP="003607D0">
      <w:pPr>
        <w:ind w:left="720" w:firstLine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Matt D. </w:t>
      </w:r>
      <w:proofErr w:type="spellStart"/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Galsky</w:t>
      </w:r>
      <w:proofErr w:type="spellEnd"/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273F13" w:rsidRPr="009C2333" w:rsidRDefault="00273F13" w:rsidP="00273F13">
      <w:pPr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Abstract 357: Phase II trial of gemcitabine + cisplatin + </w:t>
      </w:r>
      <w:proofErr w:type="spell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ipilimumab</w:t>
      </w:r>
      <w:proofErr w:type="spell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patients </w:t>
      </w:r>
    </w:p>
    <w:p w:rsidR="00273F13" w:rsidRPr="009C2333" w:rsidRDefault="00273F13" w:rsidP="00273F13">
      <w:pPr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gram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with</w:t>
      </w:r>
      <w:proofErr w:type="gram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metastatic </w:t>
      </w:r>
      <w:proofErr w:type="spell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urothelial</w:t>
      </w:r>
      <w:proofErr w:type="spell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cancer.</w:t>
      </w:r>
    </w:p>
    <w:p w:rsidR="003607D0" w:rsidRDefault="00273F13" w:rsidP="00273F13">
      <w:pPr>
        <w:spacing w:after="240"/>
        <w:rPr>
          <w:rStyle w:val="Strong"/>
          <w:rFonts w:ascii="Helvetica" w:hAnsi="Helvetica" w:cs="Helvetica"/>
          <w:color w:val="000000"/>
          <w:shd w:val="clear" w:color="auto" w:fill="FFFFFF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14.35: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Oral Abstract Session B: </w:t>
      </w:r>
      <w:proofErr w:type="spellStart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>Urothelial</w:t>
      </w:r>
      <w:proofErr w:type="spellEnd"/>
      <w:r w:rsidR="003607D0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 Carcinoma; Penile, Urethral, and Testicular Cancers</w:t>
      </w:r>
    </w:p>
    <w:p w:rsidR="00273F13" w:rsidRPr="009C2333" w:rsidRDefault="00273F13" w:rsidP="003607D0">
      <w:pPr>
        <w:spacing w:after="240"/>
        <w:ind w:left="720" w:firstLine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Guru </w:t>
      </w:r>
      <w:proofErr w:type="spellStart"/>
      <w:r w:rsidRPr="009C2333">
        <w:rPr>
          <w:rFonts w:ascii="Calibri" w:eastAsia="Times New Roman" w:hAnsi="Calibri" w:cs="Calibri"/>
          <w:b/>
          <w:color w:val="000000"/>
          <w:sz w:val="24"/>
          <w:szCs w:val="24"/>
        </w:rPr>
        <w:t>Sonpavde</w:t>
      </w:r>
      <w:proofErr w:type="spellEnd"/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273F13" w:rsidRPr="009C2333" w:rsidRDefault="00273F13" w:rsidP="00273F13">
      <w:pPr>
        <w:spacing w:after="240"/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Abstract 358: Circulating cell-free DNA profiling of patients with advanced </w:t>
      </w:r>
    </w:p>
    <w:p w:rsidR="00273F13" w:rsidRPr="009C2333" w:rsidRDefault="00273F13" w:rsidP="00273F13">
      <w:pPr>
        <w:spacing w:after="240"/>
        <w:ind w:left="720" w:firstLine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proofErr w:type="gram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urothelial</w:t>
      </w:r>
      <w:proofErr w:type="spellEnd"/>
      <w:proofErr w:type="gram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carcinoma.  </w:t>
      </w:r>
    </w:p>
    <w:p w:rsidR="00273F13" w:rsidRPr="009C2333" w:rsidRDefault="00273F13" w:rsidP="00273F13">
      <w:pPr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14.50: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DD3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Oncology News Program </w:t>
      </w: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proofErr w:type="spellStart"/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urothelial</w:t>
      </w:r>
      <w:proofErr w:type="spellEnd"/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cancer</w:t>
      </w:r>
    </w:p>
    <w:p w:rsidR="00273F13" w:rsidRPr="009C2333" w:rsidRDefault="00273F13" w:rsidP="00273F13">
      <w:pPr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15.10: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Break</w:t>
      </w:r>
    </w:p>
    <w:p w:rsidR="00273F13" w:rsidRPr="009C2333" w:rsidRDefault="00273F13" w:rsidP="00273F13">
      <w:pPr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15.30: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DD3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Live connection with San Franc</w:t>
      </w: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isco</w:t>
      </w:r>
    </w:p>
    <w:p w:rsidR="00273F13" w:rsidRPr="009C2333" w:rsidRDefault="00273F13" w:rsidP="00273F13">
      <w:pPr>
        <w:spacing w:after="24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- </w:t>
      </w:r>
      <w:r w:rsidR="00DD3F5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Session 1: 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Review of local therapy and advanced prostate cancer</w:t>
      </w:r>
    </w:p>
    <w:p w:rsidR="00273F13" w:rsidRPr="009C2333" w:rsidRDefault="00273F13" w:rsidP="00273F13">
      <w:pPr>
        <w:spacing w:after="24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 xml:space="preserve">- </w:t>
      </w:r>
      <w:r w:rsidR="00DD3F5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Session: </w:t>
      </w:r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Genomics/androgen receptor and </w:t>
      </w:r>
      <w:proofErr w:type="spellStart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>urothelial</w:t>
      </w:r>
      <w:proofErr w:type="spellEnd"/>
      <w:r w:rsidRPr="009C233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bladder</w:t>
      </w:r>
    </w:p>
    <w:p w:rsidR="00273F13" w:rsidRPr="009C2333" w:rsidRDefault="00DD3F54" w:rsidP="00DD3F54">
      <w:pPr>
        <w:spacing w:after="240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16.45: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273F13" w:rsidRPr="009C23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Additional live connection</w:t>
      </w:r>
      <w:r w:rsidRPr="00DD3F5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with local faculty me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mbers André </w:t>
      </w:r>
      <w:r w:rsidRPr="00DD3F5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Bergman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(NL) and</w:t>
      </w:r>
      <w:r w:rsidRPr="00DD3F5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Stev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en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Joniau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(BE)</w:t>
      </w:r>
    </w:p>
    <w:p w:rsidR="00206AD5" w:rsidRDefault="003607D0" w:rsidP="003607D0">
      <w:pPr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17.00: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3607D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Close and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evaluation</w:t>
      </w:r>
    </w:p>
    <w:p w:rsidR="00D70C38" w:rsidRPr="009C2333" w:rsidRDefault="00D70C38">
      <w:pPr>
        <w:rPr>
          <w:rFonts w:ascii="Calibri" w:hAnsi="Calibri" w:cs="Calibri"/>
        </w:rPr>
      </w:pPr>
      <w:bookmarkStart w:id="0" w:name="_GoBack"/>
      <w:bookmarkEnd w:id="0"/>
    </w:p>
    <w:sectPr w:rsidR="00D70C38" w:rsidRPr="009C2333" w:rsidSect="003607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9"/>
    <w:rsid w:val="001751A0"/>
    <w:rsid w:val="001B44E0"/>
    <w:rsid w:val="00206AD5"/>
    <w:rsid w:val="00273F13"/>
    <w:rsid w:val="00285534"/>
    <w:rsid w:val="003607D0"/>
    <w:rsid w:val="004D58D4"/>
    <w:rsid w:val="006A16A2"/>
    <w:rsid w:val="006A18CB"/>
    <w:rsid w:val="006F6650"/>
    <w:rsid w:val="007B74D9"/>
    <w:rsid w:val="008124C5"/>
    <w:rsid w:val="009C2333"/>
    <w:rsid w:val="009E352F"/>
    <w:rsid w:val="00BA3930"/>
    <w:rsid w:val="00C85E05"/>
    <w:rsid w:val="00D70C38"/>
    <w:rsid w:val="00D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Kouwenhove</dc:creator>
  <cp:lastModifiedBy>Peters, Monique [JACNL]</cp:lastModifiedBy>
  <cp:revision>2</cp:revision>
  <dcterms:created xsi:type="dcterms:W3CDTF">2015-12-24T10:35:00Z</dcterms:created>
  <dcterms:modified xsi:type="dcterms:W3CDTF">2015-12-24T10:35:00Z</dcterms:modified>
</cp:coreProperties>
</file>